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844039" w:rsidRPr="00844039" w14:paraId="74AE2B5B" w14:textId="77777777" w:rsidTr="00495750">
        <w:trPr>
          <w:trHeight w:val="349"/>
        </w:trPr>
        <w:tc>
          <w:tcPr>
            <w:tcW w:w="9091" w:type="dxa"/>
          </w:tcPr>
          <w:p w14:paraId="7B0B1EEC" w14:textId="77777777" w:rsidR="00844039" w:rsidRPr="00844039" w:rsidRDefault="00844039" w:rsidP="00844039">
            <w:pPr>
              <w:jc w:val="center"/>
              <w:rPr>
                <w:rFonts w:ascii="Cambria" w:eastAsia="Calibri" w:hAnsi="Cambria" w:cs="Calibri"/>
                <w:b/>
                <w:bCs/>
                <w:lang w:val="es-ES" w:eastAsia="es-ES"/>
              </w:rPr>
            </w:pPr>
            <w:bookmarkStart w:id="0" w:name="OLE_LINK2"/>
            <w:r w:rsidRPr="00844039">
              <w:rPr>
                <w:rFonts w:ascii="Cambria" w:eastAsia="Calibri" w:hAnsi="Cambria" w:cs="Calibri"/>
                <w:b/>
                <w:bCs/>
                <w:lang w:val="es-ES" w:eastAsia="es-ES"/>
              </w:rPr>
              <w:t xml:space="preserve">FORMATO </w:t>
            </w:r>
            <w:bookmarkEnd w:id="0"/>
            <w:r w:rsidRPr="00844039">
              <w:rPr>
                <w:rFonts w:ascii="Cambria" w:eastAsia="Calibri" w:hAnsi="Cambria" w:cs="Calibri"/>
                <w:b/>
                <w:bCs/>
                <w:lang w:val="es-ES" w:eastAsia="es-ES"/>
              </w:rPr>
              <w:t>COMPROMISO ANTICORRUPCIÓN</w:t>
            </w:r>
          </w:p>
        </w:tc>
      </w:tr>
    </w:tbl>
    <w:p w14:paraId="58C24A5A" w14:textId="77777777" w:rsidR="00844039" w:rsidRPr="00844039" w:rsidRDefault="00844039" w:rsidP="00844039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00" w:lineRule="exact"/>
        <w:ind w:right="-20"/>
        <w:rPr>
          <w:rFonts w:ascii="Cambria" w:eastAsia="Calibri" w:hAnsi="Cambria" w:cs="Calibri"/>
          <w:b/>
          <w:color w:val="3B3838"/>
          <w:sz w:val="24"/>
          <w:szCs w:val="24"/>
          <w:lang w:val="es-ES" w:eastAsia="es-ES"/>
        </w:rPr>
      </w:pPr>
      <w:bookmarkStart w:id="1" w:name="_Hlk71970750"/>
      <w:bookmarkEnd w:id="1"/>
    </w:p>
    <w:p w14:paraId="30AB481F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35FA968B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El suscrito </w:t>
      </w: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 xml:space="preserve">nombre del representante legal, 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>domiciliado en ________________ identificado con cédula de Ciudadanía No _______________ de ________________________, quien obra en calidad de Representante Legal de _________________________________________________</w:t>
      </w: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 xml:space="preserve"> 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que en adelante se denominará EL PROPONENTE, manifiesta(n) su voluntad de asumir, de manera unilateral, el presente PLIEGO DE CONDICIONES, teniendo en cuenta las siguientes consideraciones: </w:t>
      </w:r>
    </w:p>
    <w:p w14:paraId="696E1EB2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409C8874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PRIMERO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: Que la EMPRESA DE DESARROLLO Y RENOVACION MUNICIPAL EDU-ANTIOQUIA adelanta un proceso de _________________________  para la celebración de un contrato de ________________________________________________________________________________  cuyo objeto es: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  </w:t>
      </w:r>
    </w:p>
    <w:p w14:paraId="502B924C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32984461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SEGUNDO: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Que es interés de EL PROPONENTE apoyar la acción del Municipio de Santa Fe de Antioquia y de la EMPRESA DE DESARROLLO Y RENOVACION MUNICIPAL -EDU-ANTIOQUIA para fortalecer la transparencia en los procesos de contratación, y la responsabilidad de rendir cuentas; </w:t>
      </w:r>
    </w:p>
    <w:p w14:paraId="1683FDC1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60AA97A6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TERCERO: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Que siendo del interés de EL PROPONENTE participar en el presente proceso, se encuentra dispuesto a suministrar la información propia que resulte necesaria para aportar transparencia al proceso, y en tal sentido suscribe el presente compromiso unilateral anticorrupción, que se regirá por las siguientes cláusulas: </w:t>
      </w:r>
    </w:p>
    <w:p w14:paraId="0B88A089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13836A75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  <w:t>CUARTO. COMPROMISOS ASUMIDOS</w:t>
      </w: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. </w:t>
      </w:r>
    </w:p>
    <w:p w14:paraId="3397D74E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632BAC24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EL PROPONENTE, mediante suscripción del presente documento, asume los siguientes compromisos: </w:t>
      </w:r>
    </w:p>
    <w:p w14:paraId="1D77D4FF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1932EE0A" w14:textId="77777777" w:rsidR="00844039" w:rsidRPr="00844039" w:rsidRDefault="00844039" w:rsidP="00844039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EL PROPONENTE no ofrecerá ni dará sobornos ni ninguna otra forma de halago a ningún funcionario público en relación con su propuesta, con el proceso de contratación, ni con la ejecución del contrato que pueda celebrarse como resultado de su propuesta. </w:t>
      </w:r>
    </w:p>
    <w:p w14:paraId="51E2C056" w14:textId="77777777" w:rsidR="00844039" w:rsidRPr="00844039" w:rsidRDefault="00844039" w:rsidP="00844039">
      <w:pPr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</w:p>
    <w:p w14:paraId="02F980C2" w14:textId="77777777" w:rsidR="00844039" w:rsidRPr="00844039" w:rsidRDefault="00844039" w:rsidP="00844039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EL PROPONENTE se compromete a no permitir que nadie, bien sea empleado de la entidad o un agente comisionista independiente, o un asesor o consultor lo haga en su nombre; </w:t>
      </w:r>
    </w:p>
    <w:p w14:paraId="38CD39F7" w14:textId="77777777" w:rsidR="00844039" w:rsidRPr="00844039" w:rsidRDefault="00844039" w:rsidP="00844039">
      <w:pPr>
        <w:ind w:left="720"/>
        <w:contextualSpacing/>
        <w:rPr>
          <w:rFonts w:ascii="Cambria" w:eastAsia="Calibri" w:hAnsi="Cambria" w:cs="Calibri"/>
          <w:b/>
          <w:sz w:val="24"/>
          <w:szCs w:val="24"/>
          <w:lang w:val="es-ES" w:eastAsia="es-ES"/>
        </w:rPr>
      </w:pPr>
    </w:p>
    <w:p w14:paraId="34358802" w14:textId="77777777" w:rsidR="00844039" w:rsidRPr="00844039" w:rsidRDefault="00844039" w:rsidP="00844039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lastRenderedPageBreak/>
        <w:t xml:space="preserve"> EL PROPONENTE se compromete formalmente a impartir instrucciones a todos sus empleados, agentes y asesores, y a cualesquiera otros representantes suyos, exigiéndoles el cumplimiento en todo momento de las leyes de la República de Colombia, especialmente de aquellas que rigen el presente proceso de contratación y la relación contractual que podría derivarse de ella, y les impondrá las obligaciones de: No ofrecer o pagar sobornos o cualquier halago a los funcionarios de la EMPRESA DE DESARROLLO Y RENOVACION MUNICIPAL EDU-ANTIOQUIA, ni a cualquier otro servidor público o privado que pueda injerir en la adjudicación de la propuesta, bien sea directa o indirectamente, ni a terceras personas que por su influencia sobre funcionarios públicos, puedan intervenir sobre la aceptación de la propuesta; No ofrecer pagos o halagos a los funcionarios de la EMPRESA DE DESARROLLO Y RENOVACION MUNICIPAL EDU-ANTIOQUIA durante el desarrollo del contrato que se suscriba si llegase a ser aceptada su propuesta. </w:t>
      </w:r>
    </w:p>
    <w:p w14:paraId="04AF85F4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5CB29138" w14:textId="77777777" w:rsidR="00844039" w:rsidRPr="00844039" w:rsidRDefault="00844039" w:rsidP="00844039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EL PROPONENTE se compromete formalmente a no efectuar acuerdos, o realizar actos o conductas que tengan por objeto o como efecto la colusión en el presente proceso de contratación. </w:t>
      </w:r>
    </w:p>
    <w:p w14:paraId="4979F84C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6737451D" w14:textId="77777777" w:rsidR="00844039" w:rsidRPr="00844039" w:rsidRDefault="00844039" w:rsidP="00844039">
      <w:pPr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EL PROPONENTE asume a través de la suscripción del presente compromiso, las consecuencias previstas en la solicitud de oferta del proceso de contratación, si se verificare el incumplimiento de los compromisos anticorrupción. </w:t>
      </w:r>
    </w:p>
    <w:p w14:paraId="4E634AA4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52335F00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En constancia de lo anterior, y como manifestación de la aceptación de los compromisos unilaterales incorporados en el presente documento, se firma el mismo en el municipio  de ________________________________a los _____________ días del Mes de_________________ </w:t>
      </w:r>
      <w:proofErr w:type="spellStart"/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>de</w:t>
      </w:r>
      <w:proofErr w:type="spellEnd"/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 xml:space="preserve"> 20__.</w:t>
      </w:r>
    </w:p>
    <w:p w14:paraId="17D072A5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s-ES" w:eastAsia="es-ES"/>
        </w:rPr>
      </w:pPr>
    </w:p>
    <w:p w14:paraId="32CAF025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s-ES" w:eastAsia="es-ES"/>
        </w:rPr>
      </w:pPr>
    </w:p>
    <w:p w14:paraId="2E6B8ADE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s-ES" w:eastAsia="es-ES"/>
        </w:rPr>
      </w:pPr>
    </w:p>
    <w:p w14:paraId="6EBB2ECD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bCs/>
          <w:sz w:val="24"/>
          <w:szCs w:val="24"/>
          <w:lang w:val="es-ES" w:eastAsia="es-ES"/>
        </w:rPr>
        <w:t>PROPONENTE:</w:t>
      </w:r>
    </w:p>
    <w:p w14:paraId="1DFF6B9B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6ACFD9F8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</w:p>
    <w:p w14:paraId="42E9F5EE" w14:textId="77777777" w:rsidR="00844039" w:rsidRPr="00844039" w:rsidRDefault="00844039" w:rsidP="0084403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s-ES" w:eastAsia="es-ES"/>
        </w:rPr>
      </w:pPr>
      <w:r w:rsidRPr="00844039">
        <w:rPr>
          <w:rFonts w:ascii="Cambria" w:eastAsia="Times New Roman" w:hAnsi="Cambria" w:cs="Times New Roman"/>
          <w:sz w:val="24"/>
          <w:szCs w:val="24"/>
          <w:lang w:val="es-ES" w:eastAsia="es-ES"/>
        </w:rPr>
        <w:t>__________________________________________</w:t>
      </w:r>
    </w:p>
    <w:p w14:paraId="248C8899" w14:textId="77777777" w:rsidR="00844039" w:rsidRPr="00844039" w:rsidRDefault="00844039" w:rsidP="00844039">
      <w:pPr>
        <w:rPr>
          <w:rFonts w:ascii="Cambria" w:eastAsia="Calibri" w:hAnsi="Cambria" w:cs="Calibri"/>
          <w:sz w:val="24"/>
          <w:szCs w:val="24"/>
          <w:lang w:val="es-ES" w:eastAsia="es-ES"/>
        </w:rPr>
      </w:pPr>
    </w:p>
    <w:p w14:paraId="07A846BC" w14:textId="77777777" w:rsidR="00EF2B77" w:rsidRDefault="00EF2B77">
      <w:bookmarkStart w:id="2" w:name="_GoBack"/>
      <w:bookmarkEnd w:id="2"/>
    </w:p>
    <w:sectPr w:rsidR="00EF2B77" w:rsidSect="005C1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52" w:right="1325" w:bottom="1560" w:left="1276" w:header="1984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9CFCF" w14:textId="77777777" w:rsidR="00402E6C" w:rsidRDefault="00402E6C" w:rsidP="00940735">
      <w:pPr>
        <w:spacing w:after="0" w:line="240" w:lineRule="auto"/>
      </w:pPr>
      <w:r>
        <w:separator/>
      </w:r>
    </w:p>
  </w:endnote>
  <w:endnote w:type="continuationSeparator" w:id="0">
    <w:p w14:paraId="33613ECC" w14:textId="77777777" w:rsidR="00402E6C" w:rsidRDefault="00402E6C" w:rsidP="009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D1254" w14:textId="77777777" w:rsidR="004C046D" w:rsidRDefault="004C04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66754" w14:textId="77777777" w:rsidR="00940735" w:rsidRDefault="005C174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B065076" wp14:editId="4C498BF8">
              <wp:simplePos x="0" y="0"/>
              <wp:positionH relativeFrom="margin">
                <wp:posOffset>596265</wp:posOffset>
              </wp:positionH>
              <wp:positionV relativeFrom="page">
                <wp:posOffset>9328150</wp:posOffset>
              </wp:positionV>
              <wp:extent cx="4859655" cy="0"/>
              <wp:effectExtent l="0" t="19050" r="36195" b="1905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965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51C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9F9B9E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46.95pt,734.5pt" to="429.6pt,7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" strokecolor="#051c2c" strokeweight="2.25pt">
              <v:stroke joinstyle="miter"/>
              <w10:wrap anchorx="margin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768DE" w14:textId="77777777" w:rsidR="004C046D" w:rsidRDefault="004C04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B986B" w14:textId="77777777" w:rsidR="00402E6C" w:rsidRDefault="00402E6C" w:rsidP="00940735">
      <w:pPr>
        <w:spacing w:after="0" w:line="240" w:lineRule="auto"/>
      </w:pPr>
      <w:r>
        <w:separator/>
      </w:r>
    </w:p>
  </w:footnote>
  <w:footnote w:type="continuationSeparator" w:id="0">
    <w:p w14:paraId="66FDB215" w14:textId="77777777" w:rsidR="00402E6C" w:rsidRDefault="00402E6C" w:rsidP="009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44BA" w14:textId="77777777" w:rsidR="004C046D" w:rsidRDefault="004C04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4F2D" w14:textId="77777777" w:rsidR="00940735" w:rsidRDefault="005C1747">
    <w:pPr>
      <w:pStyle w:val="Encabezado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6FF057D" wp14:editId="70826C8A">
          <wp:simplePos x="0" y="0"/>
          <wp:positionH relativeFrom="column">
            <wp:posOffset>3009265</wp:posOffset>
          </wp:positionH>
          <wp:positionV relativeFrom="page">
            <wp:posOffset>9537700</wp:posOffset>
          </wp:positionV>
          <wp:extent cx="197485" cy="147955"/>
          <wp:effectExtent l="0" t="0" r="0" b="4445"/>
          <wp:wrapNone/>
          <wp:docPr id="195" name="Gráfico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68AEC0F" wp14:editId="2A8ED417">
              <wp:simplePos x="0" y="0"/>
              <wp:positionH relativeFrom="margin">
                <wp:posOffset>964565</wp:posOffset>
              </wp:positionH>
              <wp:positionV relativeFrom="page">
                <wp:posOffset>9436100</wp:posOffset>
              </wp:positionV>
              <wp:extent cx="1941830" cy="27495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1830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8B7F69" w14:textId="163431A1" w:rsidR="00BB41DC" w:rsidRPr="004C046D" w:rsidRDefault="004C046D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color w:val="051C2C"/>
                              <w:sz w:val="28"/>
                              <w:szCs w:val="28"/>
                              <w:lang w:val="es-ES"/>
                            </w:rPr>
                            <w:t>3148895544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AEC0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75.95pt;margin-top:743pt;width:152.9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" filled="f" stroked="f" strokeweight=".5pt">
              <v:textbox>
                <w:txbxContent>
                  <w:p w14:paraId="3C8B7F69" w14:textId="163431A1" w:rsidR="00BB41DC" w:rsidRPr="004C046D" w:rsidRDefault="004C046D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color w:val="051C2C"/>
                        <w:sz w:val="28"/>
                        <w:szCs w:val="28"/>
                        <w:lang w:val="es-ES"/>
                      </w:rPr>
                      <w:t>3148895544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46B4BA0" wp14:editId="634107B9">
          <wp:simplePos x="0" y="0"/>
          <wp:positionH relativeFrom="column">
            <wp:posOffset>786765</wp:posOffset>
          </wp:positionH>
          <wp:positionV relativeFrom="page">
            <wp:posOffset>9499600</wp:posOffset>
          </wp:positionV>
          <wp:extent cx="179705" cy="179705"/>
          <wp:effectExtent l="0" t="0" r="0" b="0"/>
          <wp:wrapNone/>
          <wp:docPr id="194" name="Gráfico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0D232CD" wp14:editId="2AF3C036">
              <wp:simplePos x="0" y="0"/>
              <wp:positionH relativeFrom="margin">
                <wp:posOffset>3199765</wp:posOffset>
              </wp:positionH>
              <wp:positionV relativeFrom="page">
                <wp:posOffset>9436100</wp:posOffset>
              </wp:positionV>
              <wp:extent cx="2063115" cy="322580"/>
              <wp:effectExtent l="0" t="0" r="0" b="12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3115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6C5CA9" w14:textId="77777777" w:rsidR="00BB41DC" w:rsidRPr="00BB41DC" w:rsidRDefault="00BB41DC" w:rsidP="00BB41DC">
                          <w:pPr>
                            <w:spacing w:after="0"/>
                            <w:rPr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color w:val="051C2C"/>
                              <w:sz w:val="28"/>
                              <w:szCs w:val="28"/>
                            </w:rPr>
                            <w:t>eduantioquia@gmail.com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D232CD" id="Cuadro de texto 8" o:spid="_x0000_s1027" type="#_x0000_t202" style="position:absolute;margin-left:251.95pt;margin-top:743pt;width:162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" filled="f" stroked="f" strokeweight=".5pt">
              <v:textbox>
                <w:txbxContent>
                  <w:p w14:paraId="7B6C5CA9" w14:textId="77777777" w:rsidR="00BB41DC" w:rsidRPr="00BB41DC" w:rsidRDefault="00BB41DC" w:rsidP="00BB41DC">
                    <w:pPr>
                      <w:spacing w:after="0"/>
                      <w:rPr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color w:val="051C2C"/>
                        <w:sz w:val="28"/>
                        <w:szCs w:val="28"/>
                      </w:rPr>
                      <w:t>eduantioquia@gmail.com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64219402" wp14:editId="7737F9FF">
          <wp:simplePos x="0" y="0"/>
          <wp:positionH relativeFrom="column">
            <wp:posOffset>-292735</wp:posOffset>
          </wp:positionH>
          <wp:positionV relativeFrom="page">
            <wp:posOffset>546100</wp:posOffset>
          </wp:positionV>
          <wp:extent cx="1444625" cy="899795"/>
          <wp:effectExtent l="0" t="0" r="3175" b="0"/>
          <wp:wrapNone/>
          <wp:docPr id="192" name="Gráfico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97EB3B5" wp14:editId="4CC0FB33">
          <wp:simplePos x="0" y="0"/>
          <wp:positionH relativeFrom="column">
            <wp:posOffset>3707765</wp:posOffset>
          </wp:positionH>
          <wp:positionV relativeFrom="page">
            <wp:posOffset>723900</wp:posOffset>
          </wp:positionV>
          <wp:extent cx="2699385" cy="405130"/>
          <wp:effectExtent l="0" t="0" r="5715" b="0"/>
          <wp:wrapNone/>
          <wp:docPr id="191" name="Gráfico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71A234" wp14:editId="7C687416">
              <wp:simplePos x="0" y="0"/>
              <wp:positionH relativeFrom="column">
                <wp:posOffset>3783965</wp:posOffset>
              </wp:positionH>
              <wp:positionV relativeFrom="page">
                <wp:posOffset>1117600</wp:posOffset>
              </wp:positionV>
              <wp:extent cx="2648585" cy="27495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C0D28D" w14:textId="77777777" w:rsidR="00940735" w:rsidRPr="00BB41DC" w:rsidRDefault="00BB41DC" w:rsidP="00BB41D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</w:pP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NI</w:t>
                          </w:r>
                          <w:r w:rsidR="00940735"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>T:</w:t>
                          </w:r>
                          <w:r w:rsidRPr="00BB41DC">
                            <w:rPr>
                              <w:b/>
                              <w:bCs/>
                              <w:color w:val="051C2C"/>
                              <w:sz w:val="28"/>
                              <w:szCs w:val="28"/>
                            </w:rPr>
                            <w:t xml:space="preserve"> 901.829.766 - 0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1A234" id="Cuadro de texto 5" o:spid="_x0000_s1028" type="#_x0000_t202" style="position:absolute;margin-left:297.95pt;margin-top:88pt;width:208.5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" filled="f" stroked="f" strokeweight=".5pt">
              <v:textbox>
                <w:txbxContent>
                  <w:p w14:paraId="35C0D28D" w14:textId="77777777" w:rsidR="00940735" w:rsidRPr="00BB41DC" w:rsidRDefault="00BB41DC" w:rsidP="00BB41DC">
                    <w:pPr>
                      <w:spacing w:after="0"/>
                      <w:jc w:val="right"/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</w:pP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NI</w:t>
                    </w:r>
                    <w:r w:rsidR="00940735"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>T:</w:t>
                    </w:r>
                    <w:r w:rsidRPr="00BB41DC">
                      <w:rPr>
                        <w:b/>
                        <w:bCs/>
                        <w:color w:val="051C2C"/>
                        <w:sz w:val="28"/>
                        <w:szCs w:val="28"/>
                      </w:rPr>
                      <w:t xml:space="preserve"> 901.829.766 - 0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40735">
      <w:rPr>
        <w:noProof/>
      </w:rPr>
      <w:drawing>
        <wp:anchor distT="0" distB="0" distL="114300" distR="114300" simplePos="0" relativeHeight="251658239" behindDoc="1" locked="0" layoutInCell="1" allowOverlap="1" wp14:anchorId="4E3A6FF8" wp14:editId="32E6603A">
          <wp:simplePos x="0" y="0"/>
          <wp:positionH relativeFrom="page">
            <wp:align>right</wp:align>
          </wp:positionH>
          <wp:positionV relativeFrom="paragraph">
            <wp:posOffset>-1184275</wp:posOffset>
          </wp:positionV>
          <wp:extent cx="7772400" cy="9982407"/>
          <wp:effectExtent l="0" t="0" r="0" b="0"/>
          <wp:wrapNone/>
          <wp:docPr id="193" name="Gráfico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982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5BCF4" w14:textId="77777777" w:rsidR="004C046D" w:rsidRDefault="004C04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D0E23"/>
    <w:multiLevelType w:val="hybridMultilevel"/>
    <w:tmpl w:val="32320E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35C25"/>
    <w:multiLevelType w:val="hybridMultilevel"/>
    <w:tmpl w:val="0234BC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35"/>
    <w:rsid w:val="00002C0C"/>
    <w:rsid w:val="00402E6C"/>
    <w:rsid w:val="004C046D"/>
    <w:rsid w:val="005C1747"/>
    <w:rsid w:val="005E51C8"/>
    <w:rsid w:val="00844039"/>
    <w:rsid w:val="00940735"/>
    <w:rsid w:val="00BB41DC"/>
    <w:rsid w:val="00EF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B6B9B"/>
  <w15:chartTrackingRefBased/>
  <w15:docId w15:val="{561E7239-F4BB-4772-A62D-B4FCDBB6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735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940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735"/>
    <w:rPr>
      <w:lang w:val="es-US"/>
    </w:rPr>
  </w:style>
  <w:style w:type="table" w:styleId="Tablaconcuadrcula">
    <w:name w:val="Table Grid"/>
    <w:basedOn w:val="Tablanormal"/>
    <w:uiPriority w:val="39"/>
    <w:rsid w:val="008440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10" Type="http://schemas.openxmlformats.org/officeDocument/2006/relationships/image" Target="media/image10.svg"/><Relationship Id="rId4" Type="http://schemas.openxmlformats.org/officeDocument/2006/relationships/image" Target="media/image4.sv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35AF1480D4914DA570E5136D7E9E23" ma:contentTypeVersion="0" ma:contentTypeDescription="Crear nuevo documento." ma:contentTypeScope="" ma:versionID="ba6ec55d64ff0ab49c733b7e9ef01c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FBFD86-7B01-4E20-94FC-D8CDF7345754}"/>
</file>

<file path=customXml/itemProps2.xml><?xml version="1.0" encoding="utf-8"?>
<ds:datastoreItem xmlns:ds="http://schemas.openxmlformats.org/officeDocument/2006/customXml" ds:itemID="{3B0E0889-A670-4B11-A714-EFEBC0BA5C08}"/>
</file>

<file path=customXml/itemProps3.xml><?xml version="1.0" encoding="utf-8"?>
<ds:datastoreItem xmlns:ds="http://schemas.openxmlformats.org/officeDocument/2006/customXml" ds:itemID="{C93A3D8D-150B-410F-B219-C5FD9F37A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Diego 'Hans' Marulanda Benítez</dc:creator>
  <cp:keywords/>
  <dc:description/>
  <cp:lastModifiedBy>P-Educativo05</cp:lastModifiedBy>
  <cp:revision>3</cp:revision>
  <dcterms:created xsi:type="dcterms:W3CDTF">2024-05-20T08:01:00Z</dcterms:created>
  <dcterms:modified xsi:type="dcterms:W3CDTF">2024-05-21T15:33:00Z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0x0101009F35AF1480D4914DA570E5136D7E9E23</vt:lpwstr>
  </property>
</Properties>
</file>